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D5" w:rsidRPr="005654B5" w:rsidRDefault="008F69D5" w:rsidP="00634D8D">
      <w:pPr>
        <w:shd w:val="clear" w:color="auto" w:fill="FFFFFF"/>
        <w:spacing w:line="332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3"/>
          <w:szCs w:val="33"/>
        </w:rPr>
      </w:pPr>
      <w:r w:rsidRPr="008F69D5">
        <w:rPr>
          <w:rFonts w:ascii="Arial" w:eastAsia="Times New Roman" w:hAnsi="Arial" w:cs="Arial"/>
          <w:color w:val="007AD0"/>
          <w:kern w:val="36"/>
          <w:sz w:val="33"/>
          <w:szCs w:val="33"/>
        </w:rPr>
        <w:t>Права ребенка в школе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ind w:left="260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i/>
          <w:iCs/>
          <w:color w:val="555555"/>
        </w:rPr>
        <w:t>Право на образование следует рассматривать как совокупность прав: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выбор образовательного учреждения или образовательной программы;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получение образования в соответствии с установленными стандартами;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обучение в условиях, гарантирующих безопасность ребенка;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4" w:lineRule="atLeast"/>
        <w:ind w:left="262" w:right="-85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уважение своего человеческого достоинства, уважительное отношение со стороны персонала образовательного учреждения;</w:t>
      </w:r>
    </w:p>
    <w:p w:rsidR="008F69D5" w:rsidRPr="005654B5" w:rsidRDefault="008F69D5" w:rsidP="008F69D5">
      <w:pPr>
        <w:shd w:val="clear" w:color="auto" w:fill="FFFFFF"/>
        <w:spacing w:after="0" w:line="192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обучение, осуществляемое на современной учебно-материальной базе;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получение впервые бесплатного начального, основного, среднего</w:t>
      </w:r>
      <w:r w:rsidRPr="005654B5">
        <w:rPr>
          <w:rFonts w:ascii="Times New Roman" w:eastAsia="Times New Roman" w:hAnsi="Times New Roman" w:cs="Times New Roman"/>
          <w:color w:val="555555"/>
        </w:rPr>
        <w:t>(полного) общего образования, а на конкурсной основе – среднего профессионального, высшего профессионального образования в государственных и муниципальных образовательных учреждениях;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 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обеспечение учебной литературой из фондов школьных библиотек;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4" w:lineRule="atLeast"/>
        <w:ind w:left="262" w:right="560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добровольное участие в трудовой деятельности по благоустройству школы;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4" w:lineRule="atLeast"/>
        <w:ind w:left="262" w:right="500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получение дополнительных (в том числе платных) образовательных услуг;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4" w:lineRule="atLeast"/>
        <w:ind w:left="262" w:right="-85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социально-педагогическую и психолого-педагогическую помощь в процессе образования;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4" w:lineRule="atLeast"/>
        <w:ind w:left="262" w:right="-85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равные права с другими при поступлении в образовательные учреждения следующего уровня;</w:t>
      </w:r>
      <w:r w:rsidRPr="005654B5">
        <w:rPr>
          <w:rFonts w:ascii="Times New Roman" w:eastAsia="Times New Roman" w:hAnsi="Times New Roman" w:cs="Times New Roman"/>
          <w:noProof/>
          <w:color w:val="007AD0"/>
        </w:rPr>
        <w:drawing>
          <wp:inline distT="0" distB="0" distL="0" distR="0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6" w:lineRule="atLeast"/>
        <w:ind w:left="262" w:right="-85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перевод (с согласия родителей) в другие образовательные учреждения такого же типа, в случае прекращения деятельности общеобразовательного учреждения или начального профессионального образования;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4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получение образования (основного общего) на родном языке, а также на выбор языка обучения в пределах имеющихся возможностей;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6" w:lineRule="atLeast"/>
        <w:ind w:left="262" w:right="60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оставление общеобразовательного учреждения до получения основного общего образования, по достижении возраста 15 лет и согласия родителей (лиц, их заменяющих) и органа управления образованием;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br w:type="textWrapping" w:clear="all"/>
      </w:r>
    </w:p>
    <w:p w:rsidR="008F69D5" w:rsidRPr="005654B5" w:rsidRDefault="008F69D5" w:rsidP="008F69D5">
      <w:pPr>
        <w:shd w:val="clear" w:color="auto" w:fill="FFFFFF"/>
        <w:spacing w:after="0" w:line="186" w:lineRule="atLeast"/>
        <w:ind w:left="262" w:right="60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 xml:space="preserve">- на продолжение образования в образовательном учреждении, </w:t>
      </w:r>
      <w:proofErr w:type="gramStart"/>
      <w:r w:rsidRPr="005654B5">
        <w:rPr>
          <w:rFonts w:ascii="Times New Roman" w:eastAsia="Times New Roman" w:hAnsi="Times New Roman" w:cs="Times New Roman"/>
          <w:color w:val="555555"/>
        </w:rPr>
        <w:t>получающий</w:t>
      </w:r>
      <w:proofErr w:type="gramEnd"/>
      <w:r w:rsidRPr="005654B5">
        <w:rPr>
          <w:rFonts w:ascii="Times New Roman" w:eastAsia="Times New Roman" w:hAnsi="Times New Roman" w:cs="Times New Roman"/>
          <w:color w:val="555555"/>
        </w:rPr>
        <w:t xml:space="preserve"> образование в семье при условии положительной аттестации и решению родителей, лиц их заменяющих, на любом этапе обучения;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6" w:lineRule="atLeast"/>
        <w:ind w:left="262" w:right="-25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перевод в другое образовательное учреждение, реализующее образовательную программу соответствующего уровня, при согласии этого учреждения и успешном прохождении учащимся аттестации;</w:t>
      </w:r>
    </w:p>
    <w:p w:rsidR="008F69D5" w:rsidRPr="005654B5" w:rsidRDefault="008F69D5" w:rsidP="008F69D5">
      <w:pPr>
        <w:shd w:val="clear" w:color="auto" w:fill="FFFFFF"/>
        <w:spacing w:after="0" w:line="305" w:lineRule="atLeast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</w:t>
      </w:r>
    </w:p>
    <w:p w:rsidR="008F69D5" w:rsidRPr="005654B5" w:rsidRDefault="008F69D5" w:rsidP="008F69D5">
      <w:pPr>
        <w:shd w:val="clear" w:color="auto" w:fill="FFFFFF"/>
        <w:spacing w:after="0" w:line="184" w:lineRule="atLeast"/>
        <w:ind w:left="262" w:right="-25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>- на участие в управлении образовательным учреждением в соответствии с его Уставом;</w:t>
      </w:r>
    </w:p>
    <w:p w:rsidR="008F69D5" w:rsidRPr="005654B5" w:rsidRDefault="008F69D5" w:rsidP="008F69D5">
      <w:pPr>
        <w:shd w:val="clear" w:color="auto" w:fill="FFFFFF"/>
        <w:spacing w:after="138" w:line="192" w:lineRule="atLeast"/>
        <w:ind w:left="262"/>
        <w:jc w:val="both"/>
        <w:rPr>
          <w:rFonts w:ascii="Times New Roman" w:eastAsia="Times New Roman" w:hAnsi="Times New Roman" w:cs="Times New Roman"/>
          <w:color w:val="555555"/>
        </w:rPr>
      </w:pPr>
      <w:r w:rsidRPr="005654B5">
        <w:rPr>
          <w:rFonts w:ascii="Times New Roman" w:eastAsia="Times New Roman" w:hAnsi="Times New Roman" w:cs="Times New Roman"/>
          <w:color w:val="555555"/>
        </w:rPr>
        <w:t xml:space="preserve">- на уважение и свободное выражение мнений и убеждений </w:t>
      </w:r>
      <w:proofErr w:type="gramStart"/>
      <w:r w:rsidRPr="005654B5">
        <w:rPr>
          <w:rFonts w:ascii="Times New Roman" w:eastAsia="Times New Roman" w:hAnsi="Times New Roman" w:cs="Times New Roman"/>
          <w:color w:val="555555"/>
        </w:rPr>
        <w:t>обучающимся</w:t>
      </w:r>
      <w:proofErr w:type="gramEnd"/>
      <w:r w:rsidRPr="005654B5">
        <w:rPr>
          <w:rFonts w:ascii="Times New Roman" w:eastAsia="Times New Roman" w:hAnsi="Times New Roman" w:cs="Times New Roman"/>
          <w:color w:val="555555"/>
        </w:rPr>
        <w:t>.</w:t>
      </w:r>
    </w:p>
    <w:p w:rsidR="00C34AFB" w:rsidRPr="005654B5" w:rsidRDefault="00C34AFB">
      <w:pPr>
        <w:rPr>
          <w:rFonts w:ascii="Times New Roman" w:hAnsi="Times New Roman" w:cs="Times New Roman"/>
        </w:rPr>
      </w:pPr>
    </w:p>
    <w:sectPr w:rsidR="00C34AFB" w:rsidRPr="005654B5" w:rsidSect="00EC7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F69D5"/>
    <w:rsid w:val="005654B5"/>
    <w:rsid w:val="00634D8D"/>
    <w:rsid w:val="008F69D5"/>
    <w:rsid w:val="00C34AFB"/>
    <w:rsid w:val="00E66BE8"/>
    <w:rsid w:val="00EC7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8E"/>
  </w:style>
  <w:style w:type="paragraph" w:styleId="1">
    <w:name w:val="heading 1"/>
    <w:basedOn w:val="a"/>
    <w:link w:val="10"/>
    <w:uiPriority w:val="9"/>
    <w:qFormat/>
    <w:rsid w:val="008F69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9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F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F69D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6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7499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654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3907">
              <w:marLeft w:val="0"/>
              <w:marRight w:val="0"/>
              <w:marTop w:val="0"/>
              <w:marBottom w:val="1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2021-11-19T04:10:00Z</dcterms:created>
  <dcterms:modified xsi:type="dcterms:W3CDTF">2024-10-31T08:40:00Z</dcterms:modified>
</cp:coreProperties>
</file>