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F0F92">
      <w:pPr>
        <w:pStyle w:val="1"/>
      </w:pPr>
      <w:r>
        <w:fldChar w:fldCharType="begin"/>
      </w:r>
      <w:r>
        <w:instrText>HYPERLINK "http://internet.garant.ru/document/redirect/48372020/0"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Департамента образования и науки Курганской </w:t>
      </w:r>
      <w:r>
        <w:rPr>
          <w:rStyle w:val="a4"/>
          <w:b w:val="0"/>
          <w:bCs w:val="0"/>
        </w:rPr>
        <w:t>области от 1 февраля 2019 г. N 109 "Об утверждении Порядка проведения и проверки итогового сочинения (изложения)"</w:t>
      </w:r>
      <w:r>
        <w:fldChar w:fldCharType="end"/>
      </w:r>
    </w:p>
    <w:p w:rsidR="00000000" w:rsidRDefault="001F0F92"/>
    <w:p w:rsidR="00000000" w:rsidRDefault="001F0F92">
      <w:r>
        <w:t xml:space="preserve">В соответствии с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Минпросвещения России и Рособрнадзора от</w:t>
      </w:r>
      <w:r>
        <w:t xml:space="preserve"> 7 ноября 2018 N 190/1512 "Об утверждении Порядка проведения государственной итоговой аттестации по образовательным программам основного среднего образования" приказываю:</w:t>
      </w:r>
    </w:p>
    <w:p w:rsidR="00000000" w:rsidRDefault="001F0F92">
      <w:bookmarkStart w:id="1" w:name="sub_1"/>
      <w:r>
        <w:t xml:space="preserve">1. Утвердить Порядок проведения и проверки итогового сочинения (изложения)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1F0F92">
      <w:bookmarkStart w:id="2" w:name="sub_2"/>
      <w:bookmarkEnd w:id="1"/>
      <w:r>
        <w:t>2. Признать утратившим силу приказы:</w:t>
      </w:r>
    </w:p>
    <w:p w:rsidR="00000000" w:rsidRDefault="001F0F92">
      <w:bookmarkStart w:id="3" w:name="sub_21"/>
      <w:bookmarkEnd w:id="2"/>
      <w:r>
        <w:t xml:space="preserve">Главного управления образования Курганской области </w:t>
      </w:r>
      <w:hyperlink r:id="rId9" w:history="1">
        <w:r>
          <w:rPr>
            <w:rStyle w:val="a4"/>
          </w:rPr>
          <w:t>от 6 ноября 2014 года N 1887</w:t>
        </w:r>
      </w:hyperlink>
      <w:r>
        <w:t xml:space="preserve"> "Об утверждении Порядка проведения итогового сочинения (изложения) как условия допуска к государственной итоговой аттестации для обучающихся по образовательным пр</w:t>
      </w:r>
      <w:r>
        <w:t>ограммам среднего общего образования";</w:t>
      </w:r>
    </w:p>
    <w:p w:rsidR="00000000" w:rsidRDefault="001F0F92">
      <w:bookmarkStart w:id="4" w:name="sub_22"/>
      <w:bookmarkEnd w:id="3"/>
      <w:r>
        <w:t xml:space="preserve">Департамента образования и науки Курганской области </w:t>
      </w:r>
      <w:hyperlink r:id="rId10" w:history="1">
        <w:r>
          <w:rPr>
            <w:rStyle w:val="a4"/>
          </w:rPr>
          <w:t>от 7 ноября 2017 года N 1456</w:t>
        </w:r>
      </w:hyperlink>
      <w:r>
        <w:t xml:space="preserve"> "О внесении изменений в приказ Главного управления обра</w:t>
      </w:r>
      <w:r>
        <w:t>зования Курганской области от 6 ноября 2014 года N 1887 "Об утверждении Порядка проведения итогового сочинения (изложения) как условия допуска к государственной итоговой аттестации для обучающихся по образовательным программам среднего общего образования";</w:t>
      </w:r>
    </w:p>
    <w:p w:rsidR="00000000" w:rsidRDefault="001F0F92">
      <w:bookmarkStart w:id="5" w:name="sub_23"/>
      <w:bookmarkEnd w:id="4"/>
      <w:r>
        <w:t xml:space="preserve">Департамента образования и науки Курганской области </w:t>
      </w:r>
      <w:hyperlink r:id="rId11" w:history="1">
        <w:r>
          <w:rPr>
            <w:rStyle w:val="a4"/>
          </w:rPr>
          <w:t>от 18 сентября 2018 года N 1106</w:t>
        </w:r>
      </w:hyperlink>
      <w:r>
        <w:t xml:space="preserve"> "О внесении изменений в приказ Главного управления образования Курганской области от 6 ноя</w:t>
      </w:r>
      <w:r>
        <w:t>бря 2014 года N 1887 "Об утверждении Порядка проведения итогового сочинения (изложения) как условия допуска к государственной итоговой аттестации для обучающихся по образовательным программам среднего общего образования".</w:t>
      </w:r>
    </w:p>
    <w:p w:rsidR="00000000" w:rsidRDefault="001F0F92">
      <w:bookmarkStart w:id="6" w:name="sub_3"/>
      <w:bookmarkEnd w:id="5"/>
      <w:r>
        <w:t xml:space="preserve">3. </w:t>
      </w:r>
      <w:hyperlink r:id="rId12" w:history="1">
        <w:r>
          <w:rPr>
            <w:rStyle w:val="a4"/>
          </w:rPr>
          <w:t>Опубликовать</w:t>
        </w:r>
      </w:hyperlink>
      <w:r>
        <w:t xml:space="preserve"> настоящий приказ в установленном </w:t>
      </w:r>
      <w:hyperlink r:id="rId13" w:history="1">
        <w:r>
          <w:rPr>
            <w:rStyle w:val="a4"/>
          </w:rPr>
          <w:t>порядке</w:t>
        </w:r>
      </w:hyperlink>
      <w:r>
        <w:t>.</w:t>
      </w:r>
    </w:p>
    <w:p w:rsidR="00000000" w:rsidRDefault="001F0F92">
      <w:bookmarkStart w:id="7" w:name="sub_4"/>
      <w:bookmarkEnd w:id="6"/>
      <w:r>
        <w:t>4. Контроль за исполнением настоящего приказа оставляю за собой.</w:t>
      </w:r>
    </w:p>
    <w:bookmarkEnd w:id="7"/>
    <w:p w:rsidR="00000000" w:rsidRDefault="001F0F9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F0F92">
            <w:pPr>
              <w:pStyle w:val="a6"/>
            </w:pPr>
            <w:r>
              <w:t>Директор Департамента образования Курганской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F0F92">
            <w:pPr>
              <w:pStyle w:val="a5"/>
              <w:jc w:val="right"/>
            </w:pPr>
            <w:r>
              <w:t>Э.Н. Абрамов</w:t>
            </w:r>
          </w:p>
        </w:tc>
      </w:tr>
    </w:tbl>
    <w:p w:rsidR="00000000" w:rsidRDefault="001F0F92"/>
    <w:p w:rsidR="00000000" w:rsidRDefault="001F0F92">
      <w:pPr>
        <w:ind w:firstLine="698"/>
        <w:jc w:val="right"/>
      </w:pPr>
      <w:bookmarkStart w:id="8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Департамента образования</w:t>
      </w:r>
      <w:r>
        <w:rPr>
          <w:rStyle w:val="a3"/>
        </w:rPr>
        <w:br/>
        <w:t>и науки Курганской области</w:t>
      </w:r>
      <w:r>
        <w:rPr>
          <w:rStyle w:val="a3"/>
        </w:rPr>
        <w:br/>
        <w:t>от 1 февраля 2019 г. N 109</w:t>
      </w:r>
      <w:r>
        <w:rPr>
          <w:rStyle w:val="a3"/>
        </w:rPr>
        <w:br/>
        <w:t>"Об Утверждении Порядка проведения</w:t>
      </w:r>
      <w:r>
        <w:rPr>
          <w:rStyle w:val="a3"/>
        </w:rPr>
        <w:br/>
        <w:t>и проверки итогового с</w:t>
      </w:r>
      <w:r>
        <w:rPr>
          <w:rStyle w:val="a3"/>
        </w:rPr>
        <w:t>очинения (изложения)"</w:t>
      </w:r>
    </w:p>
    <w:bookmarkEnd w:id="8"/>
    <w:p w:rsidR="00000000" w:rsidRDefault="001F0F92">
      <w:pPr>
        <w:pStyle w:val="1"/>
      </w:pPr>
    </w:p>
    <w:p w:rsidR="00000000" w:rsidRDefault="001F0F92">
      <w:pPr>
        <w:pStyle w:val="1"/>
      </w:pPr>
      <w:r>
        <w:t>Порядок</w:t>
      </w:r>
      <w:r>
        <w:br/>
        <w:t>проведения и проверки итогового сочинения (изложения)</w:t>
      </w:r>
    </w:p>
    <w:p w:rsidR="00000000" w:rsidRDefault="001F0F92">
      <w:pPr>
        <w:pStyle w:val="1"/>
      </w:pPr>
    </w:p>
    <w:p w:rsidR="00000000" w:rsidRDefault="001F0F92">
      <w:pPr>
        <w:pStyle w:val="1"/>
      </w:pPr>
      <w:bookmarkStart w:id="9" w:name="sub_1100"/>
      <w:r>
        <w:t>Раздел I. Общие положения</w:t>
      </w:r>
    </w:p>
    <w:bookmarkEnd w:id="9"/>
    <w:p w:rsidR="00000000" w:rsidRDefault="001F0F92"/>
    <w:p w:rsidR="00000000" w:rsidRDefault="001F0F92">
      <w:bookmarkStart w:id="10" w:name="sub_1001"/>
      <w:r>
        <w:t>1. Порядок проведения итогового сочинения (изложения) как условия допуска к государственной итоговой аттестации</w:t>
      </w:r>
      <w:r>
        <w:t xml:space="preserve"> для обучающихся по образовательным программам среднего общего образования (далее - Порядок) определяет порядок проведения, порядок проверки итогового сочинения (изложения), а также определяет места, порядок и сроки хранения, уничтожения оригиналов бланков</w:t>
      </w:r>
      <w:r>
        <w:t xml:space="preserve"> итогового сочинения (изложения).</w:t>
      </w:r>
    </w:p>
    <w:p w:rsidR="00000000" w:rsidRDefault="001F0F92">
      <w:bookmarkStart w:id="11" w:name="sub_1002"/>
      <w:bookmarkEnd w:id="10"/>
      <w:r>
        <w:t xml:space="preserve">2. Настоящий Порядок распространяется на организации, осуществляющие </w:t>
      </w:r>
      <w:r>
        <w:lastRenderedPageBreak/>
        <w:t>образовательную деятельность по имеющим государственную аккредитацию основным образовательным программам среднего общего образования (дал</w:t>
      </w:r>
      <w:r>
        <w:t>ее образовательные организации).</w:t>
      </w:r>
    </w:p>
    <w:p w:rsidR="00000000" w:rsidRDefault="001F0F92">
      <w:bookmarkStart w:id="12" w:name="sub_1003"/>
      <w:bookmarkEnd w:id="11"/>
      <w:r>
        <w:t>3. Итоговое сочинение (изложение) является допуском к государственной итоговой аттестации по образовательным программам среднего общего образования (далее - ГИА).</w:t>
      </w:r>
    </w:p>
    <w:p w:rsidR="00000000" w:rsidRDefault="001F0F92">
      <w:bookmarkStart w:id="13" w:name="sub_1004"/>
      <w:bookmarkEnd w:id="12"/>
      <w:r>
        <w:t>4. Итоговое сочинение (изложение) проводится на русском языке.</w:t>
      </w:r>
    </w:p>
    <w:bookmarkEnd w:id="13"/>
    <w:p w:rsidR="00000000" w:rsidRDefault="001F0F92">
      <w:pPr>
        <w:pStyle w:val="1"/>
      </w:pPr>
    </w:p>
    <w:p w:rsidR="00000000" w:rsidRDefault="001F0F92">
      <w:pPr>
        <w:pStyle w:val="1"/>
      </w:pPr>
      <w:bookmarkStart w:id="14" w:name="sub_1200"/>
      <w:r>
        <w:t>Раздел II. Участники итогового сочинения (изложения)</w:t>
      </w:r>
    </w:p>
    <w:bookmarkEnd w:id="14"/>
    <w:p w:rsidR="00000000" w:rsidRDefault="001F0F92"/>
    <w:p w:rsidR="00000000" w:rsidRDefault="001F0F92">
      <w:bookmarkStart w:id="15" w:name="sub_1005"/>
      <w:r>
        <w:t>5. Участниками итогового сочинения (изложения) являются:</w:t>
      </w:r>
    </w:p>
    <w:p w:rsidR="00000000" w:rsidRDefault="001F0F92">
      <w:bookmarkStart w:id="16" w:name="sub_151"/>
      <w:bookmarkEnd w:id="15"/>
      <w:r>
        <w:t>1) обучающиеся XI (XII) классов, э</w:t>
      </w:r>
      <w:r>
        <w:t>кстерны;</w:t>
      </w:r>
    </w:p>
    <w:p w:rsidR="00000000" w:rsidRDefault="001F0F92">
      <w:bookmarkStart w:id="17" w:name="sub_152"/>
      <w:bookmarkEnd w:id="16"/>
      <w:r>
        <w:t>2)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</w:t>
      </w:r>
      <w:r>
        <w:t>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</w:t>
      </w:r>
      <w:r>
        <w:t>щее образование, полученное в иностранных образовательных организациях (далее - выпускники прошлых лет),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</w:t>
      </w:r>
      <w:r>
        <w:t>ых организациях, осуществляющие образовательную деятельность. Данные лица пишут итоговое сочинение (изложение) по желанию.</w:t>
      </w:r>
    </w:p>
    <w:p w:rsidR="00000000" w:rsidRDefault="001F0F92">
      <w:bookmarkStart w:id="18" w:name="sub_1006"/>
      <w:bookmarkEnd w:id="17"/>
      <w:r>
        <w:t>6. Изложение вправе писать следующие категории лиц:</w:t>
      </w:r>
    </w:p>
    <w:bookmarkEnd w:id="18"/>
    <w:p w:rsidR="00000000" w:rsidRDefault="001F0F92">
      <w:r>
        <w:t>- обучающиеся XI (XII) классов, экстерны с ограниченными в</w:t>
      </w:r>
      <w:r>
        <w:t>озможностями здоровья;</w:t>
      </w:r>
    </w:p>
    <w:p w:rsidR="00000000" w:rsidRDefault="001F0F92">
      <w:r>
        <w:t>- дети-инвалиды и инвалиды;</w:t>
      </w:r>
    </w:p>
    <w:p w:rsidR="00000000" w:rsidRDefault="001F0F92">
      <w:r>
        <w:t>-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000000" w:rsidRDefault="001F0F92">
      <w:r>
        <w:t>- обучающиеся на дому, в образовательных организациях, в т</w:t>
      </w:r>
      <w:r>
        <w:t>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000000" w:rsidRDefault="001F0F92">
      <w:bookmarkStart w:id="19" w:name="sub_1007"/>
      <w:r>
        <w:t>7. Для участия в итоговом сочинении (излож</w:t>
      </w:r>
      <w:r>
        <w:t>ении) участникам итогового сочинения (изложения) необходимо подать заявление не позднее чем за 2 недели до начала проведения итогового сочинения (изложения).</w:t>
      </w:r>
    </w:p>
    <w:p w:rsidR="00000000" w:rsidRDefault="001F0F92">
      <w:bookmarkStart w:id="20" w:name="sub_1008"/>
      <w:bookmarkEnd w:id="19"/>
      <w:r>
        <w:t>8. Обучающиеся XI (XII) классов, обучающиеся по образовательным программам среднег</w:t>
      </w:r>
      <w:r>
        <w:t>о профессионального образования подают заявления в образовательные организации, в которых обучающиеся осваивают образовательные программы среднего общего образования, экстерны - в образовательные организации по выбору экстерна.</w:t>
      </w:r>
    </w:p>
    <w:bookmarkEnd w:id="20"/>
    <w:p w:rsidR="00000000" w:rsidRDefault="001F0F92">
      <w:r>
        <w:t>Заявление на участие</w:t>
      </w:r>
      <w:r>
        <w:t xml:space="preserve"> в итоговом сочинении (изложении) выпускниками прошлых лет, а также обучающимися, получающими среднее общее образование в иностранных образовательных организациях, подается в органы местного самоуправления, осуществляющие управление в сфере образования, по</w:t>
      </w:r>
      <w:r>
        <w:t xml:space="preserve"> месту жительства или в региональный центр обработки информации (далее - РЦОИ)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</w:t>
      </w:r>
      <w:r>
        <w:t xml:space="preserve"> лицами на основании документа, удостоверяющего их личность, и оформленной в установленном порядке доверенности. Выпускники прошлых лет, обучающиеся, получающие среднее общее образование в иностранных образовательных организациях, или их родители (законные</w:t>
      </w:r>
      <w:r>
        <w:t xml:space="preserve"> представители), или уполномоченные лица при подаче заявления предъявляют оригиналы документов об образовании (при необходимости с переводом с иностранного языка, заверенным нотариально).</w:t>
      </w:r>
    </w:p>
    <w:p w:rsidR="00000000" w:rsidRDefault="001F0F92">
      <w:r>
        <w:t>Обучающиеся XI (XII) классов, экстерны с ограниченными возможностями</w:t>
      </w:r>
      <w:r>
        <w:t xml:space="preserve"> здоровья при </w:t>
      </w:r>
      <w:r>
        <w:lastRenderedPageBreak/>
        <w:t>подаче заявления на участие в итоговом сочинении (изложении) предъявляют копию рекомендаций психолого-медико-педагогической комиссии, а обучающиеся XI (XII) классов, экстерны - дети-инвалиды и инвалиды - оригинал или заверенную копию справки,</w:t>
      </w:r>
      <w:r>
        <w:t xml:space="preserve"> подтверждающей инвалидность.</w:t>
      </w:r>
    </w:p>
    <w:p w:rsidR="00000000" w:rsidRDefault="001F0F92">
      <w:pPr>
        <w:pStyle w:val="1"/>
      </w:pPr>
    </w:p>
    <w:p w:rsidR="00000000" w:rsidRDefault="001F0F92">
      <w:pPr>
        <w:pStyle w:val="1"/>
      </w:pPr>
      <w:bookmarkStart w:id="21" w:name="sub_1300"/>
      <w:r>
        <w:t>Раздел III. Сроки и время проведения итогового сочинения (изложения)</w:t>
      </w:r>
    </w:p>
    <w:bookmarkEnd w:id="21"/>
    <w:p w:rsidR="00000000" w:rsidRDefault="001F0F92"/>
    <w:p w:rsidR="00000000" w:rsidRDefault="001F0F92">
      <w:bookmarkStart w:id="22" w:name="sub_1009"/>
      <w:r>
        <w:t>9. Итоговое сочинение (изложение) проводится для участников сочинения (изложения) в первую среду декабря последнего года обучения п</w:t>
      </w:r>
      <w:r>
        <w:t>о темам (текстам), сформированным по часовым поясам Федеральной службой по надзору в сфере образования и науки.</w:t>
      </w:r>
    </w:p>
    <w:p w:rsidR="00000000" w:rsidRDefault="001F0F92">
      <w:bookmarkStart w:id="23" w:name="sub_1010"/>
      <w:bookmarkEnd w:id="22"/>
      <w:r>
        <w:t>10. Повторно допускаются к написанию итогового сочинения (изложения) в дополнительные сроки в текущем учебном году (в первую сре</w:t>
      </w:r>
      <w:r>
        <w:t>ду февраля и первую рабочую среду мая):</w:t>
      </w:r>
    </w:p>
    <w:bookmarkEnd w:id="23"/>
    <w:p w:rsidR="00000000" w:rsidRDefault="001F0F92">
      <w:r>
        <w:t>- обучающиеся XI (XII) классов, экстерны, получившие по итоговому сочинению (изложению) неудовлетворительный результат ("незачет");</w:t>
      </w:r>
    </w:p>
    <w:p w:rsidR="00000000" w:rsidRDefault="001F0F92">
      <w:r>
        <w:t>- обучающиеся XI (XII) классов, экстерны, удаленные с итогового сочинения (и</w:t>
      </w:r>
      <w:r>
        <w:t>зложения) за нарушение требований Порядка проведения итогового сочинения (изложения);</w:t>
      </w:r>
    </w:p>
    <w:p w:rsidR="00000000" w:rsidRDefault="001F0F92">
      <w:r>
        <w:t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</w:t>
      </w:r>
      <w:r>
        <w:t>ументально;</w:t>
      </w:r>
    </w:p>
    <w:p w:rsidR="00000000" w:rsidRDefault="001F0F92">
      <w:r>
        <w:t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000000" w:rsidRDefault="001F0F92">
      <w:bookmarkStart w:id="24" w:name="sub_1011"/>
      <w:r>
        <w:t>11. Итоговое сочинение (изложение) начинаетс</w:t>
      </w:r>
      <w:r>
        <w:t>я в 10.00 по местному времени.</w:t>
      </w:r>
    </w:p>
    <w:p w:rsidR="00000000" w:rsidRDefault="001F0F92">
      <w:bookmarkStart w:id="25" w:name="sub_1012"/>
      <w:bookmarkEnd w:id="24"/>
      <w:r>
        <w:t>12. Продолжительность проведения итогового сочинения (изложения) составляет 3 часа 55 минут, в продолжительность проведения итогового сочинения (изложения) не включается время, выделенное на подготовительные м</w:t>
      </w:r>
      <w:r>
        <w:t>ероприятия (инструктаж обучающихся и выпускников прошлых лет, заполнение ими регистрационных полей бланков).</w:t>
      </w:r>
    </w:p>
    <w:bookmarkEnd w:id="25"/>
    <w:p w:rsidR="00000000" w:rsidRDefault="001F0F92">
      <w:r>
        <w:t>Для участников итогового сочинения (изложения) с ограниченными возможностями здоровья (при предъявлении копии рекомендации ПМПК), для участ</w:t>
      </w:r>
      <w:r>
        <w:t>ников итогового сочинения (изложения) - детей-инвалидов и инвалидов (при предъявлении справки, подтверждающей инвалидность) (далее - участники с ОВЗ) продолжительность итогового сочинения (изложения) увеличивается на 1 час 30 минут.</w:t>
      </w:r>
    </w:p>
    <w:p w:rsidR="00000000" w:rsidRDefault="001F0F92">
      <w:r>
        <w:t>При продолжительности итогового сочинения (изложения) 4 часа и более организуется питание.</w:t>
      </w:r>
    </w:p>
    <w:p w:rsidR="00000000" w:rsidRDefault="001F0F92">
      <w:pPr>
        <w:pStyle w:val="1"/>
      </w:pPr>
    </w:p>
    <w:p w:rsidR="00000000" w:rsidRDefault="001F0F92">
      <w:pPr>
        <w:pStyle w:val="1"/>
      </w:pPr>
      <w:bookmarkStart w:id="26" w:name="sub_1400"/>
      <w:r>
        <w:t>Раздел IV. Организация подготовки проведения итогового сочинения (изложения)</w:t>
      </w:r>
    </w:p>
    <w:bookmarkEnd w:id="26"/>
    <w:p w:rsidR="00000000" w:rsidRDefault="001F0F92"/>
    <w:p w:rsidR="00000000" w:rsidRDefault="001F0F92">
      <w:bookmarkStart w:id="27" w:name="sub_1013"/>
      <w:r>
        <w:t>13. Организацию подготовки проведения итогового сочинения (изл</w:t>
      </w:r>
      <w:r>
        <w:t>ожения) обеспечивает Департамент образования и науки Курганской области (далее - Департамент образования), включая:</w:t>
      </w:r>
    </w:p>
    <w:bookmarkEnd w:id="27"/>
    <w:p w:rsidR="00000000" w:rsidRDefault="001F0F92">
      <w:r>
        <w:t>- обеспечение информационной безопасности при хранении, использовании и передаче комплектов тем итогового сочинения (текстов изложен</w:t>
      </w:r>
      <w:r>
        <w:t>ий), в том числе определение мест хранения комплектов тем итогового сочинения (текстов изложений), лиц, имеющих к ним доступ, принятие мер по защите комплектов тем итогового сочинения (текстов изложений) от разглашения содержащейся в них информации;</w:t>
      </w:r>
    </w:p>
    <w:p w:rsidR="00000000" w:rsidRDefault="001F0F92">
      <w:r>
        <w:t>- орга</w:t>
      </w:r>
      <w:r>
        <w:t xml:space="preserve">низацию формирования и ведения сведений о проведении итогового сочинения </w:t>
      </w:r>
      <w:r>
        <w:lastRenderedPageBreak/>
        <w:t>(изложения) обучающихся в региональных информационных системах проведения ГИА обучающихся, освоивших основные образовательные программы среднего общего образования (далее - региональн</w:t>
      </w:r>
      <w:r>
        <w:t>ые информационные системы);</w:t>
      </w:r>
    </w:p>
    <w:p w:rsidR="00000000" w:rsidRDefault="001F0F92">
      <w:r>
        <w:t>- организацию информирования обучающихся и их родителей (законных представителей) по вопросам организации и проведения итогового сочинения (изложения) через образовательные организации, органы местного самоуправления, осуществля</w:t>
      </w:r>
      <w:r>
        <w:t xml:space="preserve">ющие управление в сфере образования, а также путем взаимодействия со средствами массовой информации, организации работы телефонов "горячей линии" и ведения раздела на </w:t>
      </w:r>
      <w:hyperlink r:id="rId14" w:history="1">
        <w:r>
          <w:rPr>
            <w:rStyle w:val="a4"/>
          </w:rPr>
          <w:t>официальном сайте</w:t>
        </w:r>
      </w:hyperlink>
      <w:r>
        <w:t xml:space="preserve"> </w:t>
      </w:r>
      <w:r>
        <w:t>Департамента образования;</w:t>
      </w:r>
    </w:p>
    <w:p w:rsidR="00000000" w:rsidRDefault="001F0F92">
      <w:r>
        <w:t>- установление порядка передачи комплекта тем сочинений (текстов изложений) в образовательные организации, а также сроков передачи комплекта тем сочинений (текстов изложений) в образовательные организации в случае невозможности до</w:t>
      </w:r>
      <w:r>
        <w:t>ставки их по объективным причинам в день проведения итогового сочинения (изложения);</w:t>
      </w:r>
    </w:p>
    <w:p w:rsidR="00000000" w:rsidRDefault="001F0F92">
      <w:r>
        <w:t>- обеспечение проведения итогового сочинения (изложения) в образовательных организациях в соответствии с требованиями настоящего Порядка;</w:t>
      </w:r>
    </w:p>
    <w:p w:rsidR="00000000" w:rsidRDefault="001F0F92">
      <w:r>
        <w:t>- определение организационной схе</w:t>
      </w:r>
      <w:r>
        <w:t>мы и схемы технического проведения итогового сочинения (изложения), в том числе:</w:t>
      </w:r>
    </w:p>
    <w:p w:rsidR="00000000" w:rsidRDefault="001F0F92">
      <w:r>
        <w:t>- мест печати бланков итогового сочинения (изложения);</w:t>
      </w:r>
    </w:p>
    <w:p w:rsidR="00000000" w:rsidRDefault="001F0F92">
      <w:r>
        <w:t>- мест сканирования бланков итогового сочинения (изложения);</w:t>
      </w:r>
    </w:p>
    <w:p w:rsidR="00000000" w:rsidRDefault="001F0F92">
      <w:r>
        <w:t>- мест проверки итоговых сочинений (изложений).</w:t>
      </w:r>
    </w:p>
    <w:p w:rsidR="00000000" w:rsidRDefault="001F0F92">
      <w:bookmarkStart w:id="28" w:name="sub_1014"/>
      <w:r>
        <w:t>14.</w:t>
      </w:r>
      <w:r>
        <w:t xml:space="preserve"> Образовательные организации осуществляют следующие функции в рамках проведения итогового сочинения (изложения):</w:t>
      </w:r>
    </w:p>
    <w:bookmarkEnd w:id="28"/>
    <w:p w:rsidR="00000000" w:rsidRDefault="001F0F92">
      <w:r>
        <w:t>- представляют сведения для внесения в региональные информационные системы;</w:t>
      </w:r>
    </w:p>
    <w:p w:rsidR="00000000" w:rsidRDefault="001F0F92">
      <w:r>
        <w:t>- информируют обучающихся и их родителей (законных представ</w:t>
      </w:r>
      <w:r>
        <w:t>ителей) о сроках проведения итогового сочинения (изложения), о времени и месте ознакомления с результатами итогового сочинения (изложения);</w:t>
      </w:r>
    </w:p>
    <w:p w:rsidR="00000000" w:rsidRDefault="001F0F92">
      <w:r>
        <w:t>- формируют состав комиссии образовательной организации по проведению и проверке итогового сочинения (изложения);</w:t>
      </w:r>
    </w:p>
    <w:p w:rsidR="00000000" w:rsidRDefault="001F0F92">
      <w:r>
        <w:t xml:space="preserve">- </w:t>
      </w:r>
      <w:r>
        <w:t>получают темы сочинений (тексты изложений) и обеспечивают информационную безопасность;</w:t>
      </w:r>
    </w:p>
    <w:p w:rsidR="00000000" w:rsidRDefault="001F0F92">
      <w:r>
        <w:t>- обеспечивают обучающихся, выпускников прошлых лет орфографическими словарями при проведении итогового сочинения (изложения);</w:t>
      </w:r>
    </w:p>
    <w:p w:rsidR="00000000" w:rsidRDefault="001F0F92">
      <w:r>
        <w:t>- организуют проверку итоговых сочинений (</w:t>
      </w:r>
      <w:r>
        <w:t>изложений) обучающихся;</w:t>
      </w:r>
    </w:p>
    <w:p w:rsidR="00000000" w:rsidRDefault="001F0F92">
      <w:r>
        <w:t>- организуют проведение итогового сочинения (изложения) в соответствии с требованиями настоящего Порядка.</w:t>
      </w:r>
    </w:p>
    <w:p w:rsidR="00000000" w:rsidRDefault="001F0F92">
      <w:bookmarkStart w:id="29" w:name="sub_1015"/>
      <w:r>
        <w:t>15. Органы местного самоуправления, осуществляющие управление в сфере образования, осуществляют следующие функции в ра</w:t>
      </w:r>
      <w:r>
        <w:t>мках проведения итогового сочинения (изложения):</w:t>
      </w:r>
    </w:p>
    <w:bookmarkEnd w:id="29"/>
    <w:p w:rsidR="00000000" w:rsidRDefault="001F0F92">
      <w:r>
        <w:t>- координируют действия образовательных организаций по предоставлению сведений для внесения в региональные информационные системы;</w:t>
      </w:r>
    </w:p>
    <w:p w:rsidR="00000000" w:rsidRDefault="001F0F92">
      <w:r>
        <w:t>- информируют обучающихся и их родителей (законных представителей) о</w:t>
      </w:r>
      <w:r>
        <w:t xml:space="preserve"> сроках проведения итогового сочинения (изложения), о времени и месте ознакомления с результатами итогового сочинения (изложения);</w:t>
      </w:r>
    </w:p>
    <w:p w:rsidR="00000000" w:rsidRDefault="001F0F92">
      <w:r>
        <w:t>- оказывают содействие образовательным организациям в проведении итогового сочинения (изложения) в соответствии с требованиям</w:t>
      </w:r>
      <w:r>
        <w:t>и настоящего Порядка.</w:t>
      </w:r>
    </w:p>
    <w:p w:rsidR="00000000" w:rsidRDefault="001F0F92">
      <w:bookmarkStart w:id="30" w:name="sub_1016"/>
      <w:r>
        <w:t>16. В целях информирования граждан о порядке проведения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</w:t>
      </w:r>
      <w:r>
        <w:t>ерации, на официальных сайтах органов исполнительной власти субъектов Российской Федерации, осуществляющих государственное управление в сфере образования, учредителей, загранучреждений, организаций, осуществляющих образовательную деятельность, или специали</w:t>
      </w:r>
      <w:r>
        <w:t>зированных сайтах публикуется следующая информация:</w:t>
      </w:r>
    </w:p>
    <w:bookmarkEnd w:id="30"/>
    <w:p w:rsidR="00000000" w:rsidRDefault="001F0F92">
      <w:r>
        <w:lastRenderedPageBreak/>
        <w:t>- о сроках и местах регистрации для участия в написании итогового сочинения (изложения) (для выпускников прошлых лет, лиц, обучающихся по образовательным программам среднего профессионального обра</w:t>
      </w:r>
      <w:r>
        <w:t>зования, а также обучающихся, получающих среднее общее образование в иностранных образовательных организациях) - не позднее чем за два месяца до дня проведения итогового сочинения (изложения);</w:t>
      </w:r>
    </w:p>
    <w:p w:rsidR="00000000" w:rsidRDefault="001F0F92">
      <w:r>
        <w:t>- о сроках проведения итогового сочинения (изложения), ГИА - не</w:t>
      </w:r>
      <w:r>
        <w:t xml:space="preserve"> позднее чем за месяц до завершения срока подачи заявления;</w:t>
      </w:r>
    </w:p>
    <w:p w:rsidR="00000000" w:rsidRDefault="001F0F92">
      <w:r>
        <w:t>- о сроках, местах и порядке информирования о результатах итогового сочинения (изложения), ГИА - не позднее чем за месяц до дня проведения итогового сочинения (изложения).</w:t>
      </w:r>
    </w:p>
    <w:p w:rsidR="00000000" w:rsidRDefault="001F0F92">
      <w:pPr>
        <w:pStyle w:val="1"/>
      </w:pPr>
    </w:p>
    <w:p w:rsidR="00000000" w:rsidRDefault="001F0F92">
      <w:pPr>
        <w:pStyle w:val="1"/>
      </w:pPr>
      <w:bookmarkStart w:id="31" w:name="sub_1500"/>
      <w:r>
        <w:t>Раздел V. </w:t>
      </w:r>
      <w:r>
        <w:t>Проведение итогового сочинения (изложения)</w:t>
      </w:r>
    </w:p>
    <w:bookmarkEnd w:id="31"/>
    <w:p w:rsidR="00000000" w:rsidRDefault="001F0F92"/>
    <w:p w:rsidR="00000000" w:rsidRDefault="001F0F92">
      <w:bookmarkStart w:id="32" w:name="sub_1017"/>
      <w:r>
        <w:t>17. Итоговое сочинение (изложение) проводится в государственных и муниципальных образовательных организациях (далее - образовательная организация).</w:t>
      </w:r>
    </w:p>
    <w:p w:rsidR="00000000" w:rsidRDefault="001F0F92">
      <w:bookmarkStart w:id="33" w:name="sub_1018"/>
      <w:bookmarkEnd w:id="32"/>
      <w:r>
        <w:t xml:space="preserve">18. Количество, общая площадь и </w:t>
      </w:r>
      <w:r>
        <w:t xml:space="preserve">состояние помещений, предоставляемых для проведения итогового сочинения (изложения) (далее - аудитории), должны обеспечивать проведение итогового сочинения (изложения) в условиях, соответствующих требованиям действующих санитарно-эпидемиологических правил </w:t>
      </w:r>
      <w:r>
        <w:t>и нормативов.</w:t>
      </w:r>
    </w:p>
    <w:bookmarkEnd w:id="33"/>
    <w:p w:rsidR="00000000" w:rsidRDefault="001F0F92">
      <w:r>
        <w:t>Количество рабочих мест в аудиториях определяется из необходимости эффективного и комфортного размещения участников итогового сочинения (изложения) исходя из того, что для каждого участника должно быть выделено отдельное рабочее место</w:t>
      </w:r>
      <w:r>
        <w:t>.</w:t>
      </w:r>
    </w:p>
    <w:p w:rsidR="00000000" w:rsidRDefault="001F0F92">
      <w:r>
        <w:t>Участники итогового сочинения (изложения) рассаживаются за рабочие столы в произвольном порядке (по одному человеку за рабочий стол).</w:t>
      </w:r>
    </w:p>
    <w:p w:rsidR="00000000" w:rsidRDefault="001F0F92">
      <w:r>
        <w:t>Для обучающихся с ограниченными возможностями здоровья, детей-инвалидов и инвалидов необходимо предоставить отдельную ау</w:t>
      </w:r>
      <w:r>
        <w:t>диторию проведения итогового сочинения (изложения).</w:t>
      </w:r>
    </w:p>
    <w:p w:rsidR="00000000" w:rsidRDefault="001F0F92">
      <w:bookmarkStart w:id="34" w:name="sub_1019"/>
      <w:r>
        <w:t>19. Для участников с ОВЗ,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</w:t>
      </w:r>
      <w:r>
        <w:t>итационные и оздоровительные мероприятия для нуждающихся в длительном лечении, Департамент образования и образовательные организации организуют проведение итогового сочинения (изложения) в условиях, учитывающих состояние их здоровья, особенности психофизич</w:t>
      </w:r>
      <w:r>
        <w:t>еского развития.</w:t>
      </w:r>
    </w:p>
    <w:p w:rsidR="00000000" w:rsidRDefault="001F0F92">
      <w:bookmarkStart w:id="35" w:name="sub_1020"/>
      <w:bookmarkEnd w:id="34"/>
      <w:r>
        <w:t>20. По решению Департамента образования места проведения итогового сочинения (изложения) могут быть оборудованы стационарными и переносными металлоискателями, средствами видеонаблюдения, средствами подавления сигналов подви</w:t>
      </w:r>
      <w:r>
        <w:t>жной связи.</w:t>
      </w:r>
    </w:p>
    <w:p w:rsidR="00000000" w:rsidRDefault="001F0F92">
      <w:bookmarkStart w:id="36" w:name="sub_1021"/>
      <w:bookmarkEnd w:id="35"/>
      <w:r>
        <w:t>21. Для проведения итогового сочинения (изложения) в образовательных организациях формируются комиссии по проведению итогового сочинения (изложения) в составе:</w:t>
      </w:r>
    </w:p>
    <w:bookmarkEnd w:id="36"/>
    <w:p w:rsidR="00000000" w:rsidRDefault="001F0F92">
      <w:r>
        <w:t>- руководителя образовательной организации или уполномоченно</w:t>
      </w:r>
      <w:r>
        <w:t>го им лица (далее - руководитель);</w:t>
      </w:r>
    </w:p>
    <w:p w:rsidR="00000000" w:rsidRDefault="001F0F92">
      <w:r>
        <w:t>- технического специалиста, оказывающего информационно-технологическую помощь руководителю, а также осуществляющего копирование (сканирование) бланков итогового сочинения (изложения) (далее - технический специалист);</w:t>
      </w:r>
    </w:p>
    <w:p w:rsidR="00000000" w:rsidRDefault="001F0F92">
      <w:r>
        <w:t>- чл</w:t>
      </w:r>
      <w:r>
        <w:t>енов комиссии, участвующих в организации итогового сочинения (изложения) (далее - члены комиссии);</w:t>
      </w:r>
    </w:p>
    <w:p w:rsidR="00000000" w:rsidRDefault="001F0F92">
      <w:r>
        <w:t>- членов (экспертов) комиссии, участвующих в проверке итогового сочинения (изложения) (далее - эксперты);</w:t>
      </w:r>
    </w:p>
    <w:p w:rsidR="00000000" w:rsidRDefault="001F0F92">
      <w:r>
        <w:t xml:space="preserve">- медицинских работников, ассистентов, оказывающих </w:t>
      </w:r>
      <w:r>
        <w:t>необходимую помощь участникам с ОВЗ с учетом состояния их здоровья, особенностей психофизического развития, в том числе непосредственно при проведении итогового сочинения (изложения);</w:t>
      </w:r>
    </w:p>
    <w:p w:rsidR="00000000" w:rsidRDefault="001F0F92">
      <w:r>
        <w:lastRenderedPageBreak/>
        <w:t>- дежурных, контролирующих соблюдение порядка проведения итогового сочин</w:t>
      </w:r>
      <w:r>
        <w:t>ения (изложения) (далее - дежурные).</w:t>
      </w:r>
    </w:p>
    <w:p w:rsidR="00000000" w:rsidRDefault="001F0F92">
      <w:r>
        <w:t>В день проведения итогового сочинения (изложения) по решению Департамента образования и (или) по решению органов местного самоуправления, осуществляющих управление в сфере образования, в местах проведения итогового сочи</w:t>
      </w:r>
      <w:r>
        <w:t>нения (изложения) присутствуют должностные лица указанных органов.</w:t>
      </w:r>
    </w:p>
    <w:p w:rsidR="00000000" w:rsidRDefault="001F0F92">
      <w:r>
        <w:t>В день проведения итогового сочинения (изложения) в образовательных организациях имеют право присутствовать представители средств массовой информации и общественные наблюдатели.</w:t>
      </w:r>
    </w:p>
    <w:p w:rsidR="00000000" w:rsidRDefault="001F0F92">
      <w:bookmarkStart w:id="37" w:name="sub_1022"/>
      <w:r>
        <w:t>22.</w:t>
      </w:r>
      <w:r>
        <w:t xml:space="preserve"> В местах проведения итогового сочинения (изложения) выделяется помещение для технического специалиста, оборудованное телефонной связью, принтером, техническим оборудованием для проведения сканирования, копирования, персональным компьютером с необходимым п</w:t>
      </w:r>
      <w:r>
        <w:t>рограммным обеспечением, для получения комплектов тем итогового сочинения (текстов изложений) через специализированный портал.</w:t>
      </w:r>
    </w:p>
    <w:p w:rsidR="00000000" w:rsidRDefault="001F0F92">
      <w:bookmarkStart w:id="38" w:name="sub_1023"/>
      <w:bookmarkEnd w:id="37"/>
      <w:r>
        <w:t>23. Не позднее чем за 15 минут до начала проведения итогового сочинения (изложения) член комиссии принимает у рук</w:t>
      </w:r>
      <w:r>
        <w:t>оводителя темы сочинения (тексты изложения) и бланки итогового сочинения (изложения). Темы сочинения могут быть распечатаны на каждого участника или размещены на доске (информационном стенде).</w:t>
      </w:r>
    </w:p>
    <w:bookmarkEnd w:id="38"/>
    <w:p w:rsidR="00000000" w:rsidRDefault="001F0F92">
      <w:r>
        <w:t>Текст изложения выдается члену комиссии для прочтения у</w:t>
      </w:r>
      <w:r>
        <w:t>частникам.</w:t>
      </w:r>
    </w:p>
    <w:p w:rsidR="00000000" w:rsidRDefault="001F0F92">
      <w:bookmarkStart w:id="39" w:name="sub_1024"/>
      <w:r>
        <w:t>24. До начала итогового сочинения (изложения) члены комиссии выдают обучающимся, выпускникам прошлых лет бланки регистрации, бланк записи для выполнения итогового сочинения (изложения), черновики, орфографические словари и проводят инстр</w:t>
      </w:r>
      <w:r>
        <w:t>уктаж обучающихся, выпускников прошлых лет, в ходе которого информируют о правилах оформления итогового сочинения (изложения), продолжительности проведения итогового сочинения (изложения), а также о времени и месте ознакомления с результатами итогового соч</w:t>
      </w:r>
      <w:r>
        <w:t>инения (изложения).</w:t>
      </w:r>
    </w:p>
    <w:bookmarkEnd w:id="39"/>
    <w:p w:rsidR="00000000" w:rsidRDefault="001F0F92">
      <w:r>
        <w:t>Члены комиссии также информируют о том, что записи на черновиках не обрабатываются и не проверяются.</w:t>
      </w:r>
    </w:p>
    <w:p w:rsidR="00000000" w:rsidRDefault="001F0F92">
      <w:bookmarkStart w:id="40" w:name="sub_1025"/>
      <w:r>
        <w:t>25. При проведении итогового сочинения члены комиссии знакомят участников итогового сочинения с темами сочинений. После</w:t>
      </w:r>
      <w:r>
        <w:t xml:space="preserve"> ознакомления и выбора участниками темы сочинения члены комиссии дают указания по заполнению регистрационных полей бланков итогового сочинения (изложения). По завершении заполнения регистрационных бланков итогового сочинения всеми участниками члены комисси</w:t>
      </w:r>
      <w:r>
        <w:t>и объявляют начало и время окончания итогового сочинения, фиксируют их на доске (информационном стенде), после чего участники могут приступить к выполнению работы.</w:t>
      </w:r>
    </w:p>
    <w:p w:rsidR="00000000" w:rsidRDefault="001F0F92">
      <w:bookmarkStart w:id="41" w:name="sub_1026"/>
      <w:bookmarkEnd w:id="40"/>
      <w:r>
        <w:t>26. При проведении итогового изложения члены комиссии дают указания по запол</w:t>
      </w:r>
      <w:r>
        <w:t>нению регистрационных полей бланков итогового изложения. По завершении заполнения регистрационных полей бланков итогового изложения всеми участниками члены комиссии объявляют начало и время окончания итогового изложения, фиксируют их на доске (информационн</w:t>
      </w:r>
      <w:r>
        <w:t>ом стенде), после чего зачитывается текст изложения вслух трижды.</w:t>
      </w:r>
    </w:p>
    <w:bookmarkEnd w:id="41"/>
    <w:p w:rsidR="00000000" w:rsidRDefault="001F0F92">
      <w:r>
        <w:t>Глухим, слабослышащим выпускникам, а также выпускникам с тяжелыми нарушениями речи текст для изложения, в котором разрешается делать пометки, выдается на 40 минут. По истечении этого</w:t>
      </w:r>
      <w:r>
        <w:t xml:space="preserve"> времени член комиссии забирает текст и участник пишет изложение.</w:t>
      </w:r>
    </w:p>
    <w:p w:rsidR="00000000" w:rsidRDefault="001F0F92">
      <w:bookmarkStart w:id="42" w:name="sub_1027"/>
      <w:r>
        <w:t>27. Члены комиссии проверяют правильность заполнения обучающимися, выпускниками прошлых лет регистрационных полей бланков.</w:t>
      </w:r>
    </w:p>
    <w:p w:rsidR="00000000" w:rsidRDefault="001F0F92">
      <w:bookmarkStart w:id="43" w:name="sub_1028"/>
      <w:bookmarkEnd w:id="42"/>
      <w:r>
        <w:t>28. Во в</w:t>
      </w:r>
      <w:r>
        <w:t>ремя проведения итогового сочинения (изложения) на рабочем столе участников итогового сочинения (изложения), помимо бланка регистрации и бланков записи (дополнительных бланков записи), находятся:</w:t>
      </w:r>
    </w:p>
    <w:bookmarkEnd w:id="43"/>
    <w:p w:rsidR="00000000" w:rsidRDefault="001F0F92">
      <w:r>
        <w:t>- ручка (гелевая или капиллярная с чернилами черного</w:t>
      </w:r>
      <w:r>
        <w:t xml:space="preserve"> цвета);</w:t>
      </w:r>
    </w:p>
    <w:p w:rsidR="00000000" w:rsidRDefault="001F0F92">
      <w:r>
        <w:t>- документ, удостоверяющий личность;</w:t>
      </w:r>
    </w:p>
    <w:p w:rsidR="00000000" w:rsidRDefault="001F0F92">
      <w:r>
        <w:lastRenderedPageBreak/>
        <w:t>- лекарства и питание (при необходимости);</w:t>
      </w:r>
    </w:p>
    <w:p w:rsidR="00000000" w:rsidRDefault="001F0F92">
      <w:r>
        <w:t>- 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</w:t>
      </w:r>
      <w:r>
        <w:t>ового сочинения (изложения);</w:t>
      </w:r>
    </w:p>
    <w:p w:rsidR="00000000" w:rsidRDefault="001F0F92">
      <w:r>
        <w:t>- инструкция для участников итогового сочинения (изложения);</w:t>
      </w:r>
    </w:p>
    <w:p w:rsidR="00000000" w:rsidRDefault="001F0F92">
      <w:r>
        <w:t>- листы бумаги для черновиков, выданные по месту проведения итогового сочинения (изложения);</w:t>
      </w:r>
    </w:p>
    <w:p w:rsidR="00000000" w:rsidRDefault="001F0F92">
      <w:r>
        <w:t>- специальные технические средства (для участников с ОВЗ) (при необходимо</w:t>
      </w:r>
      <w:r>
        <w:t>сти).</w:t>
      </w:r>
    </w:p>
    <w:p w:rsidR="00000000" w:rsidRDefault="001F0F92">
      <w:r>
        <w:t>Во время проведения итогового сочинения (изложения) участники имеют право выходить из аудитории и перемещаться по образовательной организации в сопровождении одного из дежурных.</w:t>
      </w:r>
    </w:p>
    <w:p w:rsidR="00000000" w:rsidRDefault="001F0F92">
      <w:bookmarkStart w:id="44" w:name="sub_1029"/>
      <w:r>
        <w:t>29. Во время проведения итогового сочинения (изложения) запрещае</w:t>
      </w:r>
      <w:r>
        <w:t>тся:</w:t>
      </w:r>
    </w:p>
    <w:bookmarkEnd w:id="44"/>
    <w:p w:rsidR="00000000" w:rsidRDefault="001F0F92">
      <w:r>
        <w:t>- участникам - пользоваться текстами литературного материала (художественными произведениями, дневниками, мемуарами, публицистикой);</w:t>
      </w:r>
    </w:p>
    <w:p w:rsidR="00000000" w:rsidRDefault="001F0F92">
      <w:r>
        <w:t>- иметь при себе средства связи, электронно-вычислительную технику, фото-, аудио- и видеоаппаратуру, справочны</w:t>
      </w:r>
      <w:r>
        <w:t>е материалы, письменные заметки и иные средства хранения и передачи информации, а также выносить из учебных кабинетов темы сочинений (тексты изложений) на бумажном или электронном носителях, фотографировать бланки и темы итогового сочинения (тексты изложен</w:t>
      </w:r>
      <w:r>
        <w:t>ия);</w:t>
      </w:r>
    </w:p>
    <w:p w:rsidR="00000000" w:rsidRDefault="001F0F92">
      <w:r>
        <w:t>- членам комиссии, ассистентам, оказывающим необходимую помощь участникам с ОВЗ, техническим специалистам - иметь при себе средства связи.</w:t>
      </w:r>
    </w:p>
    <w:p w:rsidR="00000000" w:rsidRDefault="001F0F92">
      <w:bookmarkStart w:id="45" w:name="sub_1030"/>
      <w:r>
        <w:t>30. При нарушении порядка проведения итогового сочинения (изложения) и отказе от его соблюдения участник</w:t>
      </w:r>
      <w:r>
        <w:t xml:space="preserve"> итогового сочинения (изложения) удаляется, о чем составляется акт, подписываемый руководителем, членами комиссии. Итоговое сочинение (изложение) такого участника на проверку не направляется.</w:t>
      </w:r>
    </w:p>
    <w:bookmarkEnd w:id="45"/>
    <w:p w:rsidR="00000000" w:rsidRDefault="001F0F92">
      <w:r>
        <w:t>Обучающиеся, удаленные с итогового сочинения (изложения)</w:t>
      </w:r>
      <w:r>
        <w:t xml:space="preserve"> за нарушение установленного порядка проведения итогового сочинения (изложения), допускаются к повторной сдаче решением педагогического совета организации, реализующей образовательные программы среднего общего образования.</w:t>
      </w:r>
    </w:p>
    <w:p w:rsidR="00000000" w:rsidRDefault="001F0F92">
      <w:bookmarkStart w:id="46" w:name="sub_1031"/>
      <w:r>
        <w:t>31. В случае нехватки мес</w:t>
      </w:r>
      <w:r>
        <w:t>та в бланке записи по запросу участника члены комиссии выдают ему дополнительный бланк записи.</w:t>
      </w:r>
    </w:p>
    <w:bookmarkEnd w:id="46"/>
    <w:p w:rsidR="00000000" w:rsidRDefault="001F0F92">
      <w:r>
        <w:t>По мере необходимости обучающимся, выпускникам выдаются черновики.</w:t>
      </w:r>
    </w:p>
    <w:p w:rsidR="00000000" w:rsidRDefault="001F0F92">
      <w:bookmarkStart w:id="47" w:name="sub_1032"/>
      <w:r>
        <w:t>32. За 30 минут и за 5 минут до окончания итогового сочинения (изложения) член</w:t>
      </w:r>
      <w:r>
        <w:t>ы комиссии сообщают обучающимся, выпускникам прошлых лет о скором завершении итогового сочинения (изложения).</w:t>
      </w:r>
    </w:p>
    <w:p w:rsidR="00000000" w:rsidRDefault="001F0F92">
      <w:bookmarkStart w:id="48" w:name="sub_1033"/>
      <w:bookmarkEnd w:id="47"/>
      <w:r>
        <w:t>33. По истечении времени итогового сочинения (изложения) члены комиссии объявляют об окончании итогового сочинения (изложения) и с</w:t>
      </w:r>
      <w:r>
        <w:t>обирают бланки регистрации, бланки записи, черновики у участников итогового сочинения (изложения).</w:t>
      </w:r>
    </w:p>
    <w:p w:rsidR="00000000" w:rsidRDefault="001F0F92">
      <w:bookmarkStart w:id="49" w:name="sub_1034"/>
      <w:bookmarkEnd w:id="48"/>
      <w:r>
        <w:t>34. Собранные бланки регистрации, бланки с итоговыми сочинениями (изложениями), черновики члены комиссии передают руководителю.</w:t>
      </w:r>
    </w:p>
    <w:p w:rsidR="00000000" w:rsidRDefault="001F0F92">
      <w:bookmarkStart w:id="50" w:name="sub_1035"/>
      <w:bookmarkEnd w:id="49"/>
      <w:r>
        <w:t>35. Участники итогового сочинения (изложения), досрочно завершившие выполнение итогового сочинения (изложения), сдают бланки и покидают образовательную организацию, не дожидаясь завершения окончания итогового сочинения (изложения).</w:t>
      </w:r>
    </w:p>
    <w:bookmarkEnd w:id="50"/>
    <w:p w:rsidR="00000000" w:rsidRDefault="001F0F92">
      <w:pPr>
        <w:pStyle w:val="1"/>
      </w:pPr>
    </w:p>
    <w:p w:rsidR="00000000" w:rsidRDefault="001F0F92">
      <w:pPr>
        <w:pStyle w:val="1"/>
      </w:pPr>
      <w:bookmarkStart w:id="51" w:name="sub_1600"/>
      <w:r>
        <w:t>Разд</w:t>
      </w:r>
      <w:r>
        <w:t>ел VI. Проверка итогового сочинения (изложения)</w:t>
      </w:r>
    </w:p>
    <w:bookmarkEnd w:id="51"/>
    <w:p w:rsidR="00000000" w:rsidRDefault="001F0F92"/>
    <w:p w:rsidR="00000000" w:rsidRDefault="001F0F92">
      <w:bookmarkStart w:id="52" w:name="sub_1036"/>
      <w:r>
        <w:t>36. Проверка итогового сочинения (изложения) завершается не позднее чем через семь календарных дней с даты проведения итогового сочинения (изложения).</w:t>
      </w:r>
    </w:p>
    <w:p w:rsidR="00000000" w:rsidRDefault="001F0F92">
      <w:bookmarkStart w:id="53" w:name="sub_1037"/>
      <w:bookmarkEnd w:id="52"/>
      <w:r>
        <w:t>37. Проверка итоговых со</w:t>
      </w:r>
      <w:r>
        <w:t xml:space="preserve">чинений (изложений) обучающихся, выпускников прошлых лет </w:t>
      </w:r>
      <w:r>
        <w:lastRenderedPageBreak/>
        <w:t>осуществляется экспертами и (или) независимыми экспертами, а также по решению Департамента образования экспертными комиссиями, сформированными на региональном уровне и (или) по согласованию с органам</w:t>
      </w:r>
      <w:r>
        <w:t>и местного самоуправления, осуществляющими управление в сфере образования, экспертными комиссиями, сформированными на муниципальном уровне.</w:t>
      </w:r>
    </w:p>
    <w:bookmarkEnd w:id="53"/>
    <w:p w:rsidR="00000000" w:rsidRDefault="001F0F92">
      <w:r>
        <w:t>Независимые эксперты - специалисты, не работающие в образовательной организации, которая обеспечивает провед</w:t>
      </w:r>
      <w:r>
        <w:t>ение итогового сочинения (изложения), но имеющие необходимую квалификацию для проверки итогового сочинения (изложения).</w:t>
      </w:r>
    </w:p>
    <w:p w:rsidR="00000000" w:rsidRDefault="001F0F92">
      <w:r>
        <w:t>Независимыми экспертами не могут быть близкие родственники участников итогового сочинения (изложения).</w:t>
      </w:r>
    </w:p>
    <w:p w:rsidR="00000000" w:rsidRDefault="001F0F92">
      <w:r>
        <w:t>В настоящем пункте под близкими р</w:t>
      </w:r>
      <w:r>
        <w:t>одственниками понимаются родители, усыновители, дедушки, бабушки, братья, сестры.</w:t>
      </w:r>
    </w:p>
    <w:p w:rsidR="00000000" w:rsidRDefault="001F0F92">
      <w:r>
        <w:t>Независимые эксперты привлекаются к проверке сочинений (изложений) по решению комиссии образовательной организации, которая обеспечивает проведение итогового сочинения (изложения), в случае, если образовательная организация не обладает достаточным кадровым</w:t>
      </w:r>
      <w:r>
        <w:t xml:space="preserve"> потенциалом для обеспечения проверки сочинений (изложений).</w:t>
      </w:r>
    </w:p>
    <w:p w:rsidR="00000000" w:rsidRDefault="001F0F92">
      <w:r>
        <w:t>Независимые эксперты могут привлекаться также для повышения объективности оценивания работ выпускников.</w:t>
      </w:r>
    </w:p>
    <w:p w:rsidR="00000000" w:rsidRDefault="001F0F92">
      <w:bookmarkStart w:id="54" w:name="sub_1038"/>
      <w:r>
        <w:t xml:space="preserve">38. Квалификация экспертов комиссии образовательных организаций, членов экспертных </w:t>
      </w:r>
      <w:r>
        <w:t>комиссий, сформированных на региональном или муниципальном уровнях, а также независимых экспертов других организаций, привлекаемых к проверке итоговых сочинений (изложений), должна соответствовать следующим требованиям:</w:t>
      </w:r>
    </w:p>
    <w:bookmarkEnd w:id="54"/>
    <w:p w:rsidR="00000000" w:rsidRDefault="001F0F92">
      <w:r>
        <w:t>- наличие высшего профессион</w:t>
      </w:r>
      <w:r>
        <w:t>ального (педагогического) образования по специальности "учитель русского языка и литературы";</w:t>
      </w:r>
    </w:p>
    <w:p w:rsidR="00000000" w:rsidRDefault="001F0F92">
      <w:r>
        <w:t>- наличие опыта проверки сочинений (изложений) в выпускном классе образовательных организаций, реализующих программы среднего общего образования;</w:t>
      </w:r>
    </w:p>
    <w:p w:rsidR="00000000" w:rsidRDefault="001F0F92">
      <w:r>
        <w:t>- владение необх</w:t>
      </w:r>
      <w:r>
        <w:t>одимой нормативной базой;</w:t>
      </w:r>
    </w:p>
    <w:p w:rsidR="00000000" w:rsidRDefault="001F0F92">
      <w:r>
        <w:t>- владение компетенциями, необходимыми для проверки (умение применять установленные критерии и нормативы оценки, умение разграничивать ошибки и недочеты различного типа, выявлять в работе экзаменуемого однотипные и негрубые ошибки</w:t>
      </w:r>
      <w:r>
        <w:t>, правильно классифицировать ошибки в сочинениях (изложениях) экзаменуемых, умение оформлять результаты проверки, соблюдая установленные технические требования).</w:t>
      </w:r>
    </w:p>
    <w:p w:rsidR="00000000" w:rsidRDefault="001F0F92">
      <w:r>
        <w:t>Комиссии образовательной организации должны состоять не менее чем из трех человек в зависимост</w:t>
      </w:r>
      <w:r>
        <w:t>и от количества участников итогового сочинения (изложения).</w:t>
      </w:r>
    </w:p>
    <w:p w:rsidR="00000000" w:rsidRDefault="001F0F92">
      <w:bookmarkStart w:id="55" w:name="sub_1039"/>
      <w:r>
        <w:t xml:space="preserve">39. В случае проверки итогового сочинения (изложения) в образовательных организациях технический специалист по указанию руководителя проводит копирование регистрационных бланков и бланков </w:t>
      </w:r>
      <w:r>
        <w:t>записи участников итогового сочинения (изложения).</w:t>
      </w:r>
    </w:p>
    <w:bookmarkEnd w:id="55"/>
    <w:p w:rsidR="00000000" w:rsidRDefault="001F0F92">
      <w:r>
        <w:t>Руководитель передает копии бланков итогового сочинения (изложения) на проверку и копии регистрационных бланков для внесения результатов проверки экспертам и (или) независимым экспертам.</w:t>
      </w:r>
    </w:p>
    <w:p w:rsidR="00000000" w:rsidRDefault="001F0F92">
      <w:bookmarkStart w:id="56" w:name="sub_1040"/>
      <w:r>
        <w:t>40</w:t>
      </w:r>
      <w:r>
        <w:t>. В случае организации проверки итогового сочинения (изложения) на муниципальном или региональном уровнях назначается председатель экспертной комиссии, по указанию которого технический специалист проводит копирование регистрационных бланков и бланков запис</w:t>
      </w:r>
      <w:r>
        <w:t>и обучающихся, выпускников прошлых лет.</w:t>
      </w:r>
    </w:p>
    <w:bookmarkEnd w:id="56"/>
    <w:p w:rsidR="00000000" w:rsidRDefault="001F0F92">
      <w:r>
        <w:t>Председатель экспертной комиссии передает копии бланков итогового сочинения (изложения) на проверку и копии регистрационных бланков для внесения результатов проверки экспертам.</w:t>
      </w:r>
    </w:p>
    <w:p w:rsidR="00000000" w:rsidRDefault="001F0F92">
      <w:bookmarkStart w:id="57" w:name="sub_1041"/>
      <w:r>
        <w:t>41. Эксперты осуществля</w:t>
      </w:r>
      <w:r>
        <w:t>ют проверку итоговых сочинений (изложений) обучающихся, выпускников прошлых лет и их оценивание в соответствии с критериями оценивания, разработка которых организуется Федеральной службой по надзору в сфере образования и науки.</w:t>
      </w:r>
    </w:p>
    <w:bookmarkEnd w:id="57"/>
    <w:p w:rsidR="00000000" w:rsidRDefault="001F0F92">
      <w:r>
        <w:t>Каждое сочинение (из</w:t>
      </w:r>
      <w:r>
        <w:t xml:space="preserve">ложение) участника итогового сочинения (изложения) проверяется </w:t>
      </w:r>
      <w:r>
        <w:lastRenderedPageBreak/>
        <w:t>одним экспертом один раз.</w:t>
      </w:r>
    </w:p>
    <w:p w:rsidR="00000000" w:rsidRDefault="001F0F92">
      <w:r>
        <w:t>Для получения объективных результатов при проверке и проведении итоговых сочинений (изложений) не привлекаются учителя, обучающие выпускников данного учебного года.</w:t>
      </w:r>
    </w:p>
    <w:p w:rsidR="00000000" w:rsidRDefault="001F0F92">
      <w:bookmarkStart w:id="58" w:name="sub_1042"/>
      <w:r>
        <w:t>42. Результаты итогового сочинения (изложения) признаются удовлетворительными, если участники итогового сочинения (изложения) по результатам проверки итогового сочинения (изложения) получил "зачет".</w:t>
      </w:r>
    </w:p>
    <w:p w:rsidR="00000000" w:rsidRDefault="001F0F92">
      <w:bookmarkStart w:id="59" w:name="sub_1043"/>
      <w:bookmarkEnd w:id="58"/>
      <w:r>
        <w:t>43. Результаты проверки итоговых со</w:t>
      </w:r>
      <w:r>
        <w:t>чинений (изложений) и оценка вносятся экспертами в копию бланка регистрации. После этого эксперты передают копии бланков итогового сочинения (изложения) участников руководителю.</w:t>
      </w:r>
    </w:p>
    <w:p w:rsidR="00000000" w:rsidRDefault="001F0F92">
      <w:bookmarkStart w:id="60" w:name="sub_1044"/>
      <w:bookmarkEnd w:id="59"/>
      <w:r>
        <w:t>44. Член комиссии, назначенный руководителем, переносит резуль</w:t>
      </w:r>
      <w:r>
        <w:t>таты проверки из копий бланков регистрации в оригиналы бланков регистрации участников итогового сочинения (изложения).</w:t>
      </w:r>
    </w:p>
    <w:p w:rsidR="00000000" w:rsidRDefault="001F0F92">
      <w:bookmarkStart w:id="61" w:name="sub_1045"/>
      <w:bookmarkEnd w:id="60"/>
      <w:r>
        <w:t>45. Копии бланков итогового сочинения (изложения) хранятся в образовательной организации не менее одного года.</w:t>
      </w:r>
    </w:p>
    <w:p w:rsidR="00000000" w:rsidRDefault="001F0F92">
      <w:bookmarkStart w:id="62" w:name="sub_1046"/>
      <w:bookmarkEnd w:id="61"/>
      <w:r>
        <w:t>46. Ознакомление с результатами итогового сочинения (изложения) проводится образовательной организацией в течение одного рабочего дня после завершения проверки, факт ознакомления фиксируется документально.</w:t>
      </w:r>
    </w:p>
    <w:p w:rsidR="00000000" w:rsidRDefault="001F0F92">
      <w:bookmarkStart w:id="63" w:name="sub_1047"/>
      <w:bookmarkEnd w:id="62"/>
      <w:r>
        <w:t>47. В целях обеспечения прав</w:t>
      </w:r>
      <w:r>
        <w:t>а на объективное оценивание итогового сочинения (изложения) участникам итогового сочинения (изложения)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</w:t>
      </w:r>
      <w:r>
        <w:t>ганизации.</w:t>
      </w:r>
    </w:p>
    <w:p w:rsidR="00000000" w:rsidRDefault="001F0F92">
      <w:bookmarkStart w:id="64" w:name="sub_1048"/>
      <w:bookmarkEnd w:id="63"/>
      <w:r>
        <w:t>48. Участники итогового сочинения (изложения) (далее - заявители) подают заявление на имя руководителя в день ознакомления с результатами итогового сочинения (изложения).</w:t>
      </w:r>
    </w:p>
    <w:p w:rsidR="00000000" w:rsidRDefault="001F0F92">
      <w:bookmarkStart w:id="65" w:name="sub_1049"/>
      <w:bookmarkEnd w:id="64"/>
      <w:r>
        <w:t>49. Руководитель в день поступления заявле</w:t>
      </w:r>
      <w:r>
        <w:t>ния информирует ответственного специалиста органа местного самоуправления, осуществляющего управление в сфере образования (далее - ответственный специалист), о поступившем заявлении и в течение одного рабочего дня после получения заявления обеспечивает пер</w:t>
      </w:r>
      <w:r>
        <w:t>едачу ответственному специалисту копии итогового сочинения (изложения) заявителя.</w:t>
      </w:r>
    </w:p>
    <w:p w:rsidR="00000000" w:rsidRDefault="001F0F92">
      <w:bookmarkStart w:id="66" w:name="sub_1050"/>
      <w:bookmarkEnd w:id="65"/>
      <w:r>
        <w:t>50. Ответственный специалист в течение одного рабочего дня определяет образовательную организацию, комиссии которой будет поручено повторно проверить итоговое</w:t>
      </w:r>
      <w:r>
        <w:t xml:space="preserve"> сочинение (изложение).</w:t>
      </w:r>
    </w:p>
    <w:p w:rsidR="00000000" w:rsidRDefault="001F0F92">
      <w:bookmarkStart w:id="67" w:name="sub_1051"/>
      <w:bookmarkEnd w:id="66"/>
      <w:r>
        <w:t>51. Повторная проверка итогового сочинения (изложения) осуществляется экспертом комиссии образовательной организации в течение одного рабочего дня с момента получения копии итогового сочинения (изложения).</w:t>
      </w:r>
    </w:p>
    <w:bookmarkEnd w:id="67"/>
    <w:p w:rsidR="00000000" w:rsidRDefault="001F0F92">
      <w:r>
        <w:t>Эк</w:t>
      </w:r>
      <w:r>
        <w:t>сперт по результатам повторной проверки итогового сочинения (изложения) оформляет экспертное заключение, которое в течение одного рабочего дня направляется в образовательную организацию заявителя.</w:t>
      </w:r>
    </w:p>
    <w:p w:rsidR="00000000" w:rsidRDefault="001F0F92">
      <w:bookmarkStart w:id="68" w:name="sub_1052"/>
      <w:r>
        <w:t>52. Образовательная организация не позднее одного р</w:t>
      </w:r>
      <w:r>
        <w:t>абочего дня с момента получения результатов повторной проверки принимает решение об изменении или сохранении результатов оценивания итогового сочинения (изложения) и информирует об этом заявителя.</w:t>
      </w:r>
    </w:p>
    <w:bookmarkEnd w:id="68"/>
    <w:p w:rsidR="00000000" w:rsidRDefault="001F0F92">
      <w:r>
        <w:t>Для предотвращения конфликта интересов и обеспечени</w:t>
      </w:r>
      <w:r>
        <w:t>я объективного оценивания итогового сочинения (изложения) участников итогового сочинения (изложения) по решению Департамента образования экспертами региональной комиссии по проверке сочинений (изложений) могут осуществляться перепроверки.</w:t>
      </w:r>
    </w:p>
    <w:p w:rsidR="00000000" w:rsidRDefault="001F0F92">
      <w:r>
        <w:t>Результаты перепр</w:t>
      </w:r>
      <w:r>
        <w:t>оверки сочинений (изложений) оформляются протоколами региональных комиссии по проверке сочинений (изложений).</w:t>
      </w:r>
    </w:p>
    <w:p w:rsidR="00000000" w:rsidRDefault="001F0F92">
      <w:r>
        <w:t>По согласованию с Департаментом образования муниципальные органы управления образованием Курганской области осуществляют перепроверку и</w:t>
      </w:r>
      <w:r>
        <w:t>тогового сочинения (изложения) муниципальными комиссиями. Результаты перепроверки сочинений (изложений) муниципальными комиссиями оформляются протоколами.</w:t>
      </w:r>
    </w:p>
    <w:p w:rsidR="00000000" w:rsidRDefault="001F0F92">
      <w:r>
        <w:lastRenderedPageBreak/>
        <w:t>Решение об изменении или сохранении результатов оценивания итогового сочинения (изложения) принимаетс</w:t>
      </w:r>
      <w:r>
        <w:t>я образовательной организацией не позднее одного рабочего дня с момента получения результата перепроверки.</w:t>
      </w:r>
    </w:p>
    <w:p w:rsidR="00000000" w:rsidRDefault="001F0F92">
      <w:pPr>
        <w:pStyle w:val="1"/>
      </w:pPr>
    </w:p>
    <w:p w:rsidR="00000000" w:rsidRDefault="001F0F92">
      <w:pPr>
        <w:pStyle w:val="1"/>
      </w:pPr>
      <w:bookmarkStart w:id="69" w:name="sub_1700"/>
      <w:r>
        <w:t>Раздел VII. Обработка результатов итогового сочинения (изложения)</w:t>
      </w:r>
    </w:p>
    <w:bookmarkEnd w:id="69"/>
    <w:p w:rsidR="00000000" w:rsidRDefault="001F0F92"/>
    <w:p w:rsidR="00000000" w:rsidRDefault="001F0F92">
      <w:bookmarkStart w:id="70" w:name="sub_1053"/>
      <w:r>
        <w:t>53. Обработка результатов итогового сочинения (изложения)</w:t>
      </w:r>
      <w:r>
        <w:t xml:space="preserve"> включает в себя:</w:t>
      </w:r>
    </w:p>
    <w:bookmarkEnd w:id="70"/>
    <w:p w:rsidR="00000000" w:rsidRDefault="001F0F92">
      <w:r>
        <w:t>- сканирование оригиналов бланков итогового сочинения (изложения);</w:t>
      </w:r>
    </w:p>
    <w:p w:rsidR="00000000" w:rsidRDefault="001F0F92">
      <w:r>
        <w:t>- распознавание информации, внесенной в проверенные бланки итогового сочинения (изложения);</w:t>
      </w:r>
    </w:p>
    <w:p w:rsidR="00000000" w:rsidRDefault="001F0F92">
      <w:r>
        <w:t xml:space="preserve">- сверку распознанной информации с оригинальной информацией, внесенной </w:t>
      </w:r>
      <w:r>
        <w:t>в проверенные бланки итогового сочинения (изложения).</w:t>
      </w:r>
    </w:p>
    <w:p w:rsidR="00000000" w:rsidRDefault="001F0F92">
      <w:bookmarkStart w:id="71" w:name="sub_1054"/>
      <w:r>
        <w:t>54. Сканирование оригиналов бланков итогового сочинения (изложения) обучающихся, выпускников прошлых лет после проведения проверки и оценивания экспертами проводится по решению Департамента обра</w:t>
      </w:r>
      <w:r>
        <w:t>зования в образовательных организациях и (или) в органах местного самоуправления, осуществляющих управление в сфере образования, и (или) в РЦОИ.</w:t>
      </w:r>
    </w:p>
    <w:p w:rsidR="00000000" w:rsidRDefault="001F0F92">
      <w:bookmarkStart w:id="72" w:name="sub_1055"/>
      <w:bookmarkEnd w:id="71"/>
      <w:r>
        <w:t>55. В случае принятия решения о сканировании оригиналов бланков итогового сочинения (изложения)</w:t>
      </w:r>
      <w:r>
        <w:t xml:space="preserve"> в образовательных организациях и (или) в органах местного самоуправления, осуществляющих управление в сфере образования, отсканированные изображения бланков итоговых сочинений (изложений) участников итогового сочинения (изложения) с внесенными в них резул</w:t>
      </w:r>
      <w:r>
        <w:t>ьтатами проверки передаются в РЦОИ для последующей обработки.</w:t>
      </w:r>
    </w:p>
    <w:p w:rsidR="00000000" w:rsidRDefault="001F0F92">
      <w:bookmarkStart w:id="73" w:name="sub_1056"/>
      <w:bookmarkEnd w:id="72"/>
      <w:r>
        <w:t>56. В случае принятия решения о сканировании оригиналов бланков итогового сочинения (изложения) в РЦОИ оригиналы бланков итогового сочинения (изложения) участников итогового сочи</w:t>
      </w:r>
      <w:r>
        <w:t>нения (изложения) с внесенными в них результатами проверки доставляются в РЦОИ руководителями и (или) по согласованию ответственными специалистами органов местного самоуправления, осуществляющих управление в сфере образования, в течение одного рабочего дня</w:t>
      </w:r>
      <w:r>
        <w:t xml:space="preserve"> после завершения ознакомления с результатами итогового сочинения (изложения) участников итогового сочинения (изложения).</w:t>
      </w:r>
    </w:p>
    <w:bookmarkEnd w:id="73"/>
    <w:p w:rsidR="00000000" w:rsidRDefault="001F0F92">
      <w:r>
        <w:t>Хранение бумажных бланков итогового сочинения (изложения) осуществляется в РЦОИ до 1 марта года, следующего за годом проведени</w:t>
      </w:r>
      <w:r>
        <w:t>я итогового сочинения (изложения).</w:t>
      </w:r>
    </w:p>
    <w:p w:rsidR="00000000" w:rsidRDefault="001F0F92">
      <w:bookmarkStart w:id="74" w:name="sub_1057"/>
      <w:r>
        <w:t>57. Обработка бланков итогового сочинения (изложения) осуществляется в РЦОИ с использованием специальных аппаратно-программных средств и завершается не позднее чем через пять календарных дней после завершения пров</w:t>
      </w:r>
      <w:r>
        <w:t>ерки итогового сочинения (изложения).</w:t>
      </w:r>
    </w:p>
    <w:p w:rsidR="00000000" w:rsidRDefault="001F0F92">
      <w:bookmarkStart w:id="75" w:name="sub_1058"/>
      <w:bookmarkEnd w:id="74"/>
      <w:r>
        <w:t>58. Сведения о результатах сдачи итогового сочинения (изложения) обучающихся, выпускников прошлых лет РЦОИ вносит в региональные информационные системы.</w:t>
      </w:r>
    </w:p>
    <w:bookmarkEnd w:id="75"/>
    <w:p w:rsidR="001F0F92" w:rsidRDefault="001F0F92"/>
    <w:sectPr w:rsidR="001F0F92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92" w:rsidRDefault="001F0F92">
      <w:r>
        <w:separator/>
      </w:r>
    </w:p>
  </w:endnote>
  <w:endnote w:type="continuationSeparator" w:id="0">
    <w:p w:rsidR="001F0F92" w:rsidRDefault="001F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F0F9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F0F9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F0F9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46AC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46AC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46AC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46ACF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92" w:rsidRDefault="001F0F92">
      <w:r>
        <w:separator/>
      </w:r>
    </w:p>
  </w:footnote>
  <w:footnote w:type="continuationSeparator" w:id="0">
    <w:p w:rsidR="001F0F92" w:rsidRDefault="001F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0F9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Департамента образования и науки Курганской области от 1 февраля 2019 г. N 109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CF"/>
    <w:rsid w:val="001F0F92"/>
    <w:rsid w:val="00D4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125224/1000" TargetMode="External"/><Relationship Id="rId13" Type="http://schemas.openxmlformats.org/officeDocument/2006/relationships/hyperlink" Target="http://internet.garant.ru/document/redirect/18379150/3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8372021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8368794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483622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376662/0" TargetMode="External"/><Relationship Id="rId14" Type="http://schemas.openxmlformats.org/officeDocument/2006/relationships/hyperlink" Target="http://internet.garant.ru/document/redirect/18345000/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2022-12-26T18:49:00Z</dcterms:created>
  <dcterms:modified xsi:type="dcterms:W3CDTF">2022-12-26T18:49:00Z</dcterms:modified>
</cp:coreProperties>
</file>